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C0F26">
      <w:pPr>
        <w:keepNext w:val="0"/>
        <w:keepLines w:val="0"/>
        <w:widowControl w:val="0"/>
        <w:suppressLineNumbers w:val="0"/>
        <w:spacing w:before="0" w:beforeAutospacing="0" w:after="0" w:afterAutospacing="0" w:line="120" w:lineRule="auto"/>
        <w:ind w:left="0" w:right="0"/>
        <w:jc w:val="center"/>
        <w:rPr>
          <w:rFonts w:hint="eastAsia" w:ascii="宋体" w:hAnsi="Times New Roman" w:eastAsia="宋体" w:cs="宋体"/>
          <w:b/>
          <w:bCs w:val="0"/>
          <w:color w:val="000000"/>
          <w:sz w:val="30"/>
          <w:szCs w:val="30"/>
          <w:lang w:val="en-US"/>
        </w:rPr>
      </w:pPr>
      <w:r>
        <w:rPr>
          <w:rFonts w:hint="eastAsia" w:ascii="宋体" w:hAnsi="Times New Roman" w:eastAsia="宋体" w:cs="宋体"/>
          <w:b/>
          <w:bCs w:val="0"/>
          <w:color w:val="000000"/>
          <w:kern w:val="2"/>
          <w:sz w:val="30"/>
          <w:szCs w:val="30"/>
          <w:lang w:val="en-US" w:eastAsia="zh-CN" w:bidi="ar"/>
        </w:rPr>
        <w:t>文件领取表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2"/>
        <w:gridCol w:w="3271"/>
        <w:gridCol w:w="2355"/>
        <w:gridCol w:w="3971"/>
      </w:tblGrid>
      <w:tr w14:paraId="27E33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EB7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9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C40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 w14:paraId="0F770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83C3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项目编号</w:t>
            </w:r>
          </w:p>
        </w:tc>
        <w:tc>
          <w:tcPr>
            <w:tcW w:w="9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6749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 w14:paraId="7CD6D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1C9C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投标单位名称(盖章）</w:t>
            </w:r>
          </w:p>
        </w:tc>
        <w:tc>
          <w:tcPr>
            <w:tcW w:w="9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78B4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 w14:paraId="5361E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32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0796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投标单位地址</w:t>
            </w:r>
          </w:p>
        </w:tc>
        <w:tc>
          <w:tcPr>
            <w:tcW w:w="3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813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bidi="ar"/>
              </w:rPr>
            </w:pPr>
          </w:p>
        </w:tc>
        <w:tc>
          <w:tcPr>
            <w:tcW w:w="23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FCB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法定代表人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法定代表人授权委托代理人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身份证</w:t>
            </w:r>
          </w:p>
        </w:tc>
        <w:tc>
          <w:tcPr>
            <w:tcW w:w="3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783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姓名：</w:t>
            </w:r>
          </w:p>
        </w:tc>
      </w:tr>
      <w:tr w14:paraId="49ABC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3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45F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3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E07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23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D9D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3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CF38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身份证号：</w:t>
            </w:r>
          </w:p>
        </w:tc>
      </w:tr>
      <w:tr w14:paraId="2E634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175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公告中其他</w:t>
            </w:r>
            <w:r>
              <w:rPr>
                <w:rFonts w:hint="default" w:ascii="宋体" w:hAnsi="宋体" w:eastAsia="Calibri Light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材料</w:t>
            </w:r>
          </w:p>
        </w:tc>
        <w:tc>
          <w:tcPr>
            <w:tcW w:w="9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50E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宋体" w:hAnsi="Times New Roman" w:eastAsia="宋体" w:cs="Wingdings"/>
                <w:color w:val="000000"/>
                <w:kern w:val="2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已提供     </w:t>
            </w:r>
            <w:r>
              <w:rPr>
                <w:rFonts w:hint="default" w:ascii="宋体" w:hAnsi="Times New Roman" w:eastAsia="宋体" w:cs="Wingdings"/>
                <w:color w:val="000000"/>
                <w:kern w:val="2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未提供</w:t>
            </w:r>
          </w:p>
        </w:tc>
      </w:tr>
      <w:tr w14:paraId="26907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30E9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3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0AE3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736C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邮箱</w:t>
            </w:r>
          </w:p>
        </w:tc>
        <w:tc>
          <w:tcPr>
            <w:tcW w:w="3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25E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 w14:paraId="18957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13F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文件领取方式</w:t>
            </w:r>
          </w:p>
        </w:tc>
        <w:tc>
          <w:tcPr>
            <w:tcW w:w="9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B548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宋体" w:hAnsi="Times New Roman" w:eastAsia="宋体" w:cs="Wingdings"/>
                <w:color w:val="000000"/>
                <w:kern w:val="2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Times New Roman" w:eastAsia="宋体" w:cs="Wingdings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现场领取  </w:t>
            </w:r>
            <w:r>
              <w:rPr>
                <w:rFonts w:hint="eastAsia" w:ascii="宋体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default" w:ascii="宋体" w:hAnsi="Times New Roman" w:eastAsia="宋体" w:cs="Wingdings"/>
                <w:color w:val="000000"/>
                <w:kern w:val="2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default" w:ascii="宋体" w:hAnsi="Times New Roman" w:eastAsia="宋体" w:cs="Wingdings"/>
                <w:color w:val="000000"/>
                <w:kern w:val="2"/>
                <w:sz w:val="24"/>
                <w:szCs w:val="24"/>
                <w:lang w:val="en-US" w:eastAsia="zh-CN" w:bidi="ar"/>
              </w:rPr>
              <w:t>网络</w:t>
            </w:r>
            <w:r>
              <w:rPr>
                <w:rFonts w:hint="eastAsia" w:ascii="宋体" w:hAnsi="Times New Roman" w:eastAsia="宋体" w:cs="Wingdings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</w:t>
            </w:r>
            <w:r>
              <w:rPr>
                <w:rFonts w:hint="eastAsia" w:ascii="宋体" w:hAnsi="Times New Roman" w:eastAsia="宋体" w:cs="Wingdings"/>
                <w:color w:val="000000"/>
                <w:kern w:val="2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Times New Roman" w:eastAsia="宋体" w:cs="Wingdings"/>
                <w:color w:val="000000"/>
                <w:kern w:val="2"/>
                <w:sz w:val="24"/>
                <w:szCs w:val="24"/>
                <w:lang w:val="en-US" w:eastAsia="zh-CN" w:bidi="ar"/>
              </w:rPr>
              <w:t>邮寄</w:t>
            </w:r>
          </w:p>
        </w:tc>
      </w:tr>
      <w:tr w14:paraId="0C223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2F5F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法定代表人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法定代表人授权委托代理人</w:t>
            </w:r>
            <w:r>
              <w:rPr>
                <w:rFonts w:hint="eastAsia" w:ascii="宋体" w:hAnsi="Times New Roman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签字</w:t>
            </w:r>
          </w:p>
        </w:tc>
        <w:tc>
          <w:tcPr>
            <w:tcW w:w="9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2D2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  <w:tr w14:paraId="374C0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8D1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2"/>
                <w:sz w:val="24"/>
                <w:szCs w:val="24"/>
                <w:lang w:val="en-US" w:eastAsia="zh-CN" w:bidi="ar"/>
              </w:rPr>
              <w:t>备 注</w:t>
            </w:r>
          </w:p>
        </w:tc>
        <w:tc>
          <w:tcPr>
            <w:tcW w:w="9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C50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3879D94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Times New Roman" w:eastAsia="宋体" w:cs="宋体"/>
          <w:color w:val="000000"/>
          <w:sz w:val="24"/>
          <w:szCs w:val="24"/>
          <w:lang w:val="en-US"/>
        </w:rPr>
      </w:pPr>
    </w:p>
    <w:p w14:paraId="46301AE7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240" w:lineRule="atLeast"/>
        <w:ind w:right="0" w:firstLine="630" w:firstLineChars="300"/>
        <w:jc w:val="left"/>
        <w:rPr>
          <w:rFonts w:hint="eastAsia" w:ascii="宋体" w:hAnsi="Times New Roman" w:eastAsia="宋体" w:cs="宋体"/>
          <w:color w:val="000000"/>
          <w:szCs w:val="21"/>
          <w:lang w:val="en-US"/>
        </w:rPr>
      </w:pPr>
      <w:r>
        <w:rPr>
          <w:rFonts w:hint="eastAsia" w:ascii="宋体" w:hAnsi="Times New Roman" w:eastAsia="宋体" w:cs="宋体"/>
          <w:color w:val="000000"/>
          <w:kern w:val="2"/>
          <w:sz w:val="21"/>
          <w:szCs w:val="21"/>
          <w:lang w:val="en-US" w:eastAsia="zh-CN" w:bidi="ar"/>
        </w:rPr>
        <w:t>注意：请投标单位确保信息正确及完整，如有缺项及错项导致领取文件失败等后果自行承担。</w:t>
      </w:r>
    </w:p>
    <w:p w14:paraId="2A1A1FB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11280" w:firstLineChars="4700"/>
        <w:jc w:val="left"/>
      </w:pPr>
      <w:r>
        <w:rPr>
          <w:rFonts w:hint="eastAsia" w:ascii="宋体" w:hAnsi="Times New Roman" w:eastAsia="宋体" w:cs="宋体"/>
          <w:color w:val="000000"/>
          <w:kern w:val="2"/>
          <w:sz w:val="24"/>
          <w:szCs w:val="24"/>
          <w:lang w:val="en-US" w:eastAsia="zh-CN" w:bidi="ar"/>
        </w:rPr>
        <w:t>2025</w:t>
      </w:r>
      <w:bookmarkStart w:id="0" w:name="_GoBack"/>
      <w:bookmarkEnd w:id="0"/>
      <w:r>
        <w:rPr>
          <w:rFonts w:hint="eastAsia" w:ascii="宋体" w:hAnsi="Times New Roman" w:eastAsia="宋体" w:cs="宋体"/>
          <w:color w:val="000000"/>
          <w:kern w:val="2"/>
          <w:sz w:val="24"/>
          <w:szCs w:val="24"/>
          <w:lang w:val="en-US" w:eastAsia="zh-CN" w:bidi="ar"/>
        </w:rPr>
        <w:t>年   月     日</w:t>
      </w:r>
    </w:p>
    <w:sectPr>
      <w:pgSz w:w="16838" w:h="11906" w:orient="landscape"/>
      <w:pgMar w:top="1560" w:right="1276" w:bottom="12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2MmJmZDgzYzRiYTI2MThkZTAwNzFmZjFmODk2OTMifQ=="/>
  </w:docVars>
  <w:rsids>
    <w:rsidRoot w:val="584A6DF9"/>
    <w:rsid w:val="08E141B5"/>
    <w:rsid w:val="09614604"/>
    <w:rsid w:val="0AE61841"/>
    <w:rsid w:val="0C7B6405"/>
    <w:rsid w:val="0CBC2374"/>
    <w:rsid w:val="0D030140"/>
    <w:rsid w:val="0DA617B3"/>
    <w:rsid w:val="105B1FDF"/>
    <w:rsid w:val="14763962"/>
    <w:rsid w:val="1A2A66EE"/>
    <w:rsid w:val="1D196CB1"/>
    <w:rsid w:val="1F6E59EA"/>
    <w:rsid w:val="22AA72EE"/>
    <w:rsid w:val="2A0C75D0"/>
    <w:rsid w:val="2A555CDC"/>
    <w:rsid w:val="339D587D"/>
    <w:rsid w:val="3AD17E1B"/>
    <w:rsid w:val="3D48023E"/>
    <w:rsid w:val="45A77461"/>
    <w:rsid w:val="542E2421"/>
    <w:rsid w:val="564F61B3"/>
    <w:rsid w:val="56836FE2"/>
    <w:rsid w:val="573914DA"/>
    <w:rsid w:val="584A6DF9"/>
    <w:rsid w:val="5ADE3365"/>
    <w:rsid w:val="63752D85"/>
    <w:rsid w:val="6DF40C7C"/>
    <w:rsid w:val="6EE1080B"/>
    <w:rsid w:val="712560CC"/>
    <w:rsid w:val="719368ED"/>
    <w:rsid w:val="78FA1201"/>
    <w:rsid w:val="7D782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styleId="8">
    <w:name w:val="Hyperlink"/>
    <w:basedOn w:val="6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customStyle="1" w:styleId="9">
    <w:name w:val="displayarti"/>
    <w:basedOn w:val="6"/>
    <w:qFormat/>
    <w:uiPriority w:val="0"/>
    <w:rPr>
      <w:color w:val="FFFFFF"/>
      <w:shd w:val="clear" w:fill="A00000"/>
    </w:rPr>
  </w:style>
  <w:style w:type="character" w:customStyle="1" w:styleId="10">
    <w:name w:val="qxdate"/>
    <w:basedOn w:val="6"/>
    <w:qFormat/>
    <w:uiPriority w:val="0"/>
    <w:rPr>
      <w:color w:val="333333"/>
      <w:sz w:val="18"/>
      <w:szCs w:val="18"/>
    </w:rPr>
  </w:style>
  <w:style w:type="character" w:customStyle="1" w:styleId="11">
    <w:name w:val="cfdate"/>
    <w:basedOn w:val="6"/>
    <w:qFormat/>
    <w:uiPriority w:val="0"/>
    <w:rPr>
      <w:color w:val="333333"/>
      <w:sz w:val="18"/>
      <w:szCs w:val="18"/>
    </w:rPr>
  </w:style>
  <w:style w:type="character" w:customStyle="1" w:styleId="12">
    <w:name w:val="next"/>
    <w:basedOn w:val="6"/>
    <w:qFormat/>
    <w:uiPriority w:val="0"/>
    <w:rPr>
      <w:color w:val="888888"/>
    </w:rPr>
  </w:style>
  <w:style w:type="character" w:customStyle="1" w:styleId="13">
    <w:name w:val="next1"/>
    <w:basedOn w:val="6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14">
    <w:name w:val="prev2"/>
    <w:basedOn w:val="6"/>
    <w:qFormat/>
    <w:uiPriority w:val="0"/>
    <w:rPr>
      <w:color w:val="888888"/>
    </w:rPr>
  </w:style>
  <w:style w:type="character" w:customStyle="1" w:styleId="15">
    <w:name w:val="prev3"/>
    <w:basedOn w:val="6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6">
    <w:name w:val="gjfg"/>
    <w:basedOn w:val="6"/>
    <w:qFormat/>
    <w:uiPriority w:val="0"/>
  </w:style>
  <w:style w:type="character" w:customStyle="1" w:styleId="17">
    <w:name w:val="redfilefwwh"/>
    <w:basedOn w:val="6"/>
    <w:qFormat/>
    <w:uiPriority w:val="0"/>
    <w:rPr>
      <w:color w:val="BA2636"/>
      <w:sz w:val="18"/>
      <w:szCs w:val="18"/>
    </w:rPr>
  </w:style>
  <w:style w:type="character" w:customStyle="1" w:styleId="18">
    <w:name w:val="redfilenumber"/>
    <w:basedOn w:val="6"/>
    <w:qFormat/>
    <w:uiPriority w:val="0"/>
    <w:rPr>
      <w:color w:val="BA2636"/>
      <w:sz w:val="18"/>
      <w:szCs w:val="18"/>
    </w:rPr>
  </w:style>
  <w:style w:type="character" w:customStyle="1" w:styleId="19">
    <w:name w:val="prev"/>
    <w:basedOn w:val="6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20">
    <w:name w:val="prev1"/>
    <w:basedOn w:val="6"/>
    <w:qFormat/>
    <w:uiPriority w:val="0"/>
    <w:rPr>
      <w:color w:val="88888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164</Characters>
  <Lines>0</Lines>
  <Paragraphs>0</Paragraphs>
  <TotalTime>5</TotalTime>
  <ScaleCrop>false</ScaleCrop>
  <LinksUpToDate>false</LinksUpToDate>
  <CharactersWithSpaces>188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2019-10-29T01:17:00Z</dcterms:created>
  <dc:creator>桃李无言</dc:creator>
  <cp:lastModifiedBy>年糕大王的日常</cp:lastModifiedBy>
  <cp:lastPrinted>2021-03-01T01:22:00Z</cp:lastPrinted>
  <dcterms:modified xsi:type="dcterms:W3CDTF">2025-04-10T04:24:30Z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3288C1B269524EBF806696DAE548A146</vt:lpwstr>
  </property>
  <property fmtid="{D5CDD505-2E9C-101B-9397-08002B2CF9AE}" pid="4" name="KSOTemplateDocerSaveRecord">
    <vt:lpwstr>eyJoZGlkIjoiNmI2MmJmZDgzYzRiYTI2MThkZTAwNzFmZjFmODk2OTMiLCJ1c2VySWQiOiIzOTg3Nzg3MTAifQ==</vt:lpwstr>
  </property>
</Properties>
</file>